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AEF0" w14:textId="77777777" w:rsidR="00152644" w:rsidRPr="002723A3" w:rsidRDefault="00152644" w:rsidP="00FD74CD">
      <w:pPr>
        <w:rPr>
          <w:rFonts w:asciiTheme="minorHAnsi" w:hAnsiTheme="minorHAnsi" w:cstheme="minorHAnsi"/>
          <w:sz w:val="36"/>
        </w:rPr>
      </w:pPr>
    </w:p>
    <w:p w14:paraId="0DD701C9" w14:textId="77777777" w:rsidR="009B2D80" w:rsidRPr="002723A3" w:rsidRDefault="00152644" w:rsidP="00152644">
      <w:pPr>
        <w:jc w:val="center"/>
        <w:rPr>
          <w:rFonts w:asciiTheme="minorHAnsi" w:hAnsiTheme="minorHAnsi" w:cstheme="minorHAnsi"/>
          <w:b/>
          <w:sz w:val="36"/>
        </w:rPr>
      </w:pPr>
      <w:r w:rsidRPr="002723A3">
        <w:rPr>
          <w:rFonts w:asciiTheme="minorHAnsi" w:hAnsiTheme="minorHAnsi" w:cstheme="minorHAnsi"/>
          <w:b/>
          <w:sz w:val="36"/>
        </w:rPr>
        <w:t>Autismus</w:t>
      </w:r>
      <w:r w:rsidR="00FD74CD" w:rsidRPr="002723A3">
        <w:rPr>
          <w:rFonts w:asciiTheme="minorHAnsi" w:hAnsiTheme="minorHAnsi" w:cstheme="minorHAnsi"/>
          <w:b/>
          <w:sz w:val="36"/>
        </w:rPr>
        <w:t>-</w:t>
      </w:r>
      <w:r w:rsidRPr="002723A3">
        <w:rPr>
          <w:rFonts w:asciiTheme="minorHAnsi" w:hAnsiTheme="minorHAnsi" w:cstheme="minorHAnsi"/>
          <w:b/>
          <w:sz w:val="36"/>
        </w:rPr>
        <w:t>Fachcoaching für Lehrer</w:t>
      </w:r>
      <w:r w:rsidR="008F1819" w:rsidRPr="002723A3">
        <w:rPr>
          <w:rFonts w:asciiTheme="minorHAnsi" w:hAnsiTheme="minorHAnsi" w:cstheme="minorHAnsi"/>
          <w:b/>
          <w:sz w:val="36"/>
        </w:rPr>
        <w:t xml:space="preserve"> </w:t>
      </w:r>
      <w:r w:rsidR="00953690" w:rsidRPr="002723A3">
        <w:rPr>
          <w:rFonts w:asciiTheme="minorHAnsi" w:hAnsiTheme="minorHAnsi" w:cstheme="minorHAnsi"/>
          <w:b/>
          <w:sz w:val="36"/>
        </w:rPr>
        <w:t>und weitere</w:t>
      </w:r>
      <w:r w:rsidR="008F1819" w:rsidRPr="002723A3">
        <w:rPr>
          <w:rFonts w:asciiTheme="minorHAnsi" w:hAnsiTheme="minorHAnsi" w:cstheme="minorHAnsi"/>
          <w:b/>
          <w:sz w:val="36"/>
        </w:rPr>
        <w:t xml:space="preserve"> pädag</w:t>
      </w:r>
      <w:r w:rsidR="00953690" w:rsidRPr="002723A3">
        <w:rPr>
          <w:rFonts w:asciiTheme="minorHAnsi" w:hAnsiTheme="minorHAnsi" w:cstheme="minorHAnsi"/>
          <w:b/>
          <w:sz w:val="36"/>
        </w:rPr>
        <w:t>ogische Fachkräfte</w:t>
      </w:r>
      <w:r w:rsidR="008F1819" w:rsidRPr="002723A3">
        <w:rPr>
          <w:rFonts w:asciiTheme="minorHAnsi" w:hAnsiTheme="minorHAnsi" w:cstheme="minorHAnsi"/>
          <w:b/>
          <w:sz w:val="36"/>
        </w:rPr>
        <w:t xml:space="preserve"> an Schulen</w:t>
      </w:r>
    </w:p>
    <w:p w14:paraId="0C6C3245" w14:textId="77777777" w:rsidR="00152644" w:rsidRPr="002723A3" w:rsidRDefault="00152644" w:rsidP="00152644">
      <w:pPr>
        <w:jc w:val="center"/>
        <w:rPr>
          <w:rFonts w:asciiTheme="minorHAnsi" w:hAnsiTheme="minorHAnsi" w:cstheme="minorHAnsi"/>
          <w:b/>
          <w:sz w:val="36"/>
        </w:rPr>
      </w:pPr>
    </w:p>
    <w:p w14:paraId="2DD14806" w14:textId="6ACC76EB" w:rsidR="008F1819" w:rsidRPr="002723A3" w:rsidRDefault="00FD74CD" w:rsidP="00152644">
      <w:pPr>
        <w:jc w:val="both"/>
        <w:rPr>
          <w:rFonts w:asciiTheme="minorHAnsi" w:hAnsiTheme="minorHAnsi" w:cstheme="minorHAnsi"/>
          <w:sz w:val="22"/>
          <w:szCs w:val="22"/>
        </w:rPr>
      </w:pPr>
      <w:r w:rsidRPr="002723A3">
        <w:rPr>
          <w:rFonts w:asciiTheme="minorHAnsi" w:hAnsiTheme="minorHAnsi" w:cstheme="minorHAnsi"/>
          <w:sz w:val="22"/>
          <w:szCs w:val="22"/>
        </w:rPr>
        <w:t xml:space="preserve">Die </w:t>
      </w:r>
      <w:r w:rsidR="00152644" w:rsidRPr="002723A3">
        <w:rPr>
          <w:rFonts w:asciiTheme="minorHAnsi" w:hAnsiTheme="minorHAnsi" w:cstheme="minorHAnsi"/>
          <w:sz w:val="22"/>
          <w:szCs w:val="22"/>
        </w:rPr>
        <w:t>Inklusion von Schüler</w:t>
      </w:r>
      <w:r w:rsidRPr="002723A3">
        <w:rPr>
          <w:rFonts w:asciiTheme="minorHAnsi" w:hAnsiTheme="minorHAnsi" w:cstheme="minorHAnsi"/>
          <w:sz w:val="22"/>
          <w:szCs w:val="22"/>
        </w:rPr>
        <w:t>innen und Schüler</w:t>
      </w:r>
      <w:r w:rsidR="006636A6" w:rsidRPr="002723A3">
        <w:rPr>
          <w:rFonts w:asciiTheme="minorHAnsi" w:hAnsiTheme="minorHAnsi" w:cstheme="minorHAnsi"/>
          <w:sz w:val="22"/>
          <w:szCs w:val="22"/>
        </w:rPr>
        <w:t>n mit Autismus in den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 schulischen Alltag ist oft kein ganz leichtes Unterfangen und bringt unerwartete Herausforderungen mit sich,</w:t>
      </w:r>
      <w:r w:rsidR="00CD5C96">
        <w:rPr>
          <w:rFonts w:asciiTheme="minorHAnsi" w:hAnsiTheme="minorHAnsi" w:cstheme="minorHAnsi"/>
          <w:sz w:val="22"/>
          <w:szCs w:val="22"/>
        </w:rPr>
        <w:t xml:space="preserve"> </w:t>
      </w:r>
      <w:r w:rsidR="00CD5C96" w:rsidRPr="005F7E46">
        <w:rPr>
          <w:rFonts w:asciiTheme="minorHAnsi" w:hAnsiTheme="minorHAnsi" w:cstheme="minorHAnsi"/>
          <w:sz w:val="22"/>
          <w:szCs w:val="22"/>
        </w:rPr>
        <w:t>auf die</w:t>
      </w:r>
      <w:r w:rsidR="00481294" w:rsidRPr="005F7E46">
        <w:rPr>
          <w:rFonts w:asciiTheme="minorHAnsi" w:hAnsiTheme="minorHAnsi" w:cstheme="minorHAnsi"/>
          <w:sz w:val="22"/>
          <w:szCs w:val="22"/>
        </w:rPr>
        <w:t xml:space="preserve"> sich</w:t>
      </w:r>
      <w:r w:rsidR="00CD5C96" w:rsidRPr="005F7E46">
        <w:rPr>
          <w:rFonts w:asciiTheme="minorHAnsi" w:hAnsiTheme="minorHAnsi" w:cstheme="minorHAnsi"/>
          <w:sz w:val="22"/>
          <w:szCs w:val="22"/>
        </w:rPr>
        <w:t xml:space="preserve"> viele Pädagogen</w:t>
      </w:r>
      <w:r w:rsidR="002723A3" w:rsidRPr="005F7E46">
        <w:rPr>
          <w:rFonts w:asciiTheme="minorHAnsi" w:hAnsiTheme="minorHAnsi" w:cstheme="minorHAnsi"/>
          <w:sz w:val="22"/>
          <w:szCs w:val="22"/>
        </w:rPr>
        <w:t xml:space="preserve"> </w:t>
      </w:r>
      <w:r w:rsidR="006636A6" w:rsidRPr="002723A3">
        <w:rPr>
          <w:rFonts w:asciiTheme="minorHAnsi" w:hAnsiTheme="minorHAnsi" w:cstheme="minorHAnsi"/>
          <w:sz w:val="22"/>
          <w:szCs w:val="22"/>
        </w:rPr>
        <w:t>nicht ausreichend vorbereitet fühlen</w:t>
      </w:r>
      <w:r w:rsidR="00152644" w:rsidRPr="002723A3">
        <w:rPr>
          <w:rFonts w:asciiTheme="minorHAnsi" w:hAnsiTheme="minorHAnsi" w:cstheme="minorHAnsi"/>
          <w:sz w:val="22"/>
          <w:szCs w:val="22"/>
        </w:rPr>
        <w:t>. Innere Unruhe, Ängste, Impulsdurchbrüche und Lernschwierigkeit</w:t>
      </w:r>
      <w:r w:rsidR="00F37368" w:rsidRPr="002723A3">
        <w:rPr>
          <w:rFonts w:asciiTheme="minorHAnsi" w:hAnsiTheme="minorHAnsi" w:cstheme="minorHAnsi"/>
          <w:sz w:val="22"/>
          <w:szCs w:val="22"/>
        </w:rPr>
        <w:t>en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 </w:t>
      </w:r>
      <w:r w:rsidR="008F1819" w:rsidRPr="002723A3">
        <w:rPr>
          <w:rFonts w:asciiTheme="minorHAnsi" w:hAnsiTheme="minorHAnsi" w:cstheme="minorHAnsi"/>
          <w:sz w:val="22"/>
          <w:szCs w:val="22"/>
        </w:rPr>
        <w:t xml:space="preserve">dieser Schüler </w:t>
      </w:r>
      <w:r w:rsidR="00152644" w:rsidRPr="002723A3">
        <w:rPr>
          <w:rFonts w:asciiTheme="minorHAnsi" w:hAnsiTheme="minorHAnsi" w:cstheme="minorHAnsi"/>
          <w:sz w:val="22"/>
          <w:szCs w:val="22"/>
        </w:rPr>
        <w:t>führen zu sozialen Schwie</w:t>
      </w:r>
      <w:r w:rsidR="006636A6" w:rsidRPr="002723A3">
        <w:rPr>
          <w:rFonts w:asciiTheme="minorHAnsi" w:hAnsiTheme="minorHAnsi" w:cstheme="minorHAnsi"/>
          <w:sz w:val="22"/>
          <w:szCs w:val="22"/>
        </w:rPr>
        <w:t>rigkeiten, die in der Klasse häufig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 eine schwer aufzulöse</w:t>
      </w:r>
      <w:r w:rsidR="008F1819" w:rsidRPr="002723A3">
        <w:rPr>
          <w:rFonts w:asciiTheme="minorHAnsi" w:hAnsiTheme="minorHAnsi" w:cstheme="minorHAnsi"/>
          <w:sz w:val="22"/>
          <w:szCs w:val="22"/>
        </w:rPr>
        <w:t>nde Eigendynamik nach sich ziehen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C4E88B" w14:textId="59534836" w:rsidR="008F1819" w:rsidRPr="002723A3" w:rsidRDefault="00152644" w:rsidP="00152644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723A3">
        <w:rPr>
          <w:rFonts w:asciiTheme="minorHAnsi" w:hAnsiTheme="minorHAnsi" w:cstheme="minorHAnsi"/>
          <w:sz w:val="22"/>
          <w:szCs w:val="22"/>
        </w:rPr>
        <w:t>Im Fachcoaching</w:t>
      </w:r>
      <w:r w:rsidR="00862086">
        <w:rPr>
          <w:rFonts w:asciiTheme="minorHAnsi" w:hAnsiTheme="minorHAnsi" w:cstheme="minorHAnsi"/>
          <w:sz w:val="22"/>
          <w:szCs w:val="22"/>
        </w:rPr>
        <w:t xml:space="preserve"> mit Fortbildungscharakter</w:t>
      </w:r>
      <w:r w:rsidRPr="002723A3">
        <w:rPr>
          <w:rFonts w:asciiTheme="minorHAnsi" w:hAnsiTheme="minorHAnsi" w:cstheme="minorHAnsi"/>
          <w:sz w:val="22"/>
          <w:szCs w:val="22"/>
        </w:rPr>
        <w:t xml:space="preserve"> nehmen wir uns Zeit</w:t>
      </w:r>
      <w:r w:rsidR="00FD74CD" w:rsidRPr="002723A3">
        <w:rPr>
          <w:rFonts w:asciiTheme="minorHAnsi" w:hAnsiTheme="minorHAnsi" w:cstheme="minorHAnsi"/>
          <w:sz w:val="22"/>
          <w:szCs w:val="22"/>
        </w:rPr>
        <w:t>,</w:t>
      </w:r>
      <w:r w:rsidR="008F1819" w:rsidRPr="002723A3">
        <w:rPr>
          <w:rFonts w:asciiTheme="minorHAnsi" w:hAnsiTheme="minorHAnsi" w:cstheme="minorHAnsi"/>
          <w:sz w:val="22"/>
          <w:szCs w:val="22"/>
        </w:rPr>
        <w:t xml:space="preserve"> </w:t>
      </w:r>
      <w:r w:rsidR="004A44AA" w:rsidRPr="002723A3">
        <w:rPr>
          <w:rFonts w:asciiTheme="minorHAnsi" w:hAnsiTheme="minorHAnsi" w:cstheme="minorHAnsi"/>
          <w:sz w:val="22"/>
          <w:szCs w:val="22"/>
        </w:rPr>
        <w:t>eine umgrenzte Anzahl von</w:t>
      </w:r>
      <w:r w:rsidR="008F1819" w:rsidRPr="002723A3">
        <w:rPr>
          <w:rFonts w:asciiTheme="minorHAnsi" w:hAnsiTheme="minorHAnsi" w:cstheme="minorHAnsi"/>
          <w:sz w:val="22"/>
          <w:szCs w:val="22"/>
        </w:rPr>
        <w:t xml:space="preserve"> </w:t>
      </w:r>
      <w:r w:rsidRPr="002723A3">
        <w:rPr>
          <w:rFonts w:asciiTheme="minorHAnsi" w:hAnsiTheme="minorHAnsi" w:cstheme="minorHAnsi"/>
          <w:sz w:val="22"/>
          <w:szCs w:val="22"/>
        </w:rPr>
        <w:t>Fälle</w:t>
      </w:r>
      <w:r w:rsidR="004A44AA" w:rsidRPr="002723A3">
        <w:rPr>
          <w:rFonts w:asciiTheme="minorHAnsi" w:hAnsiTheme="minorHAnsi" w:cstheme="minorHAnsi"/>
          <w:sz w:val="22"/>
          <w:szCs w:val="22"/>
        </w:rPr>
        <w:t>n</w:t>
      </w:r>
      <w:r w:rsidRPr="002723A3">
        <w:rPr>
          <w:rFonts w:asciiTheme="minorHAnsi" w:hAnsiTheme="minorHAnsi" w:cstheme="minorHAnsi"/>
          <w:sz w:val="22"/>
          <w:szCs w:val="22"/>
        </w:rPr>
        <w:t xml:space="preserve"> 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in der notwendigen Komplexität </w:t>
      </w:r>
      <w:r w:rsidRPr="002723A3">
        <w:rPr>
          <w:rFonts w:asciiTheme="minorHAnsi" w:hAnsiTheme="minorHAnsi" w:cstheme="minorHAnsi"/>
          <w:sz w:val="22"/>
          <w:szCs w:val="22"/>
        </w:rPr>
        <w:t>zu</w:t>
      </w:r>
      <w:r w:rsidR="008F1819" w:rsidRPr="002723A3">
        <w:rPr>
          <w:rFonts w:asciiTheme="minorHAnsi" w:hAnsiTheme="minorHAnsi" w:cstheme="minorHAnsi"/>
          <w:sz w:val="22"/>
          <w:szCs w:val="22"/>
        </w:rPr>
        <w:t xml:space="preserve"> bearbeiten</w:t>
      </w:r>
      <w:r w:rsidRPr="002723A3">
        <w:rPr>
          <w:rFonts w:asciiTheme="minorHAnsi" w:hAnsiTheme="minorHAnsi" w:cstheme="minorHAnsi"/>
          <w:sz w:val="22"/>
          <w:szCs w:val="22"/>
        </w:rPr>
        <w:t xml:space="preserve">. Dies erfolgt in einem angeleiteten und durch </w:t>
      </w:r>
      <w:r w:rsidR="008F1819" w:rsidRPr="002723A3">
        <w:rPr>
          <w:rFonts w:asciiTheme="minorHAnsi" w:hAnsiTheme="minorHAnsi" w:cstheme="minorHAnsi"/>
          <w:sz w:val="22"/>
          <w:szCs w:val="22"/>
        </w:rPr>
        <w:t>zwei erfahrene Therapeuten des Hamburger Autismus Instituts</w:t>
      </w:r>
      <w:r w:rsidRPr="002723A3">
        <w:rPr>
          <w:rFonts w:asciiTheme="minorHAnsi" w:hAnsiTheme="minorHAnsi" w:cstheme="minorHAnsi"/>
          <w:sz w:val="22"/>
          <w:szCs w:val="22"/>
        </w:rPr>
        <w:t xml:space="preserve"> moderierten Prozess. Fall</w:t>
      </w:r>
      <w:r w:rsidR="003A5AB0" w:rsidRPr="002723A3">
        <w:rPr>
          <w:rFonts w:asciiTheme="minorHAnsi" w:hAnsiTheme="minorHAnsi" w:cstheme="minorHAnsi"/>
          <w:sz w:val="22"/>
          <w:szCs w:val="22"/>
        </w:rPr>
        <w:t>bezogen</w:t>
      </w:r>
      <w:r w:rsidRPr="002723A3">
        <w:rPr>
          <w:rFonts w:asciiTheme="minorHAnsi" w:hAnsiTheme="minorHAnsi" w:cstheme="minorHAnsi"/>
          <w:sz w:val="22"/>
          <w:szCs w:val="22"/>
        </w:rPr>
        <w:t xml:space="preserve"> bringen wir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 dabei</w:t>
      </w:r>
      <w:r w:rsidRPr="002723A3">
        <w:rPr>
          <w:rFonts w:asciiTheme="minorHAnsi" w:hAnsiTheme="minorHAnsi" w:cstheme="minorHAnsi"/>
          <w:sz w:val="22"/>
          <w:szCs w:val="22"/>
        </w:rPr>
        <w:t xml:space="preserve"> unser spezifisches Wissen über Autismus und die psychische Entwicklung von Kindern mit ein. Auf dem Hintergrund der neuen Erkenntnisse entwickeln wir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 gemeinsam</w:t>
      </w:r>
      <w:r w:rsidRPr="002723A3">
        <w:rPr>
          <w:rFonts w:asciiTheme="minorHAnsi" w:hAnsiTheme="minorHAnsi" w:cstheme="minorHAnsi"/>
          <w:sz w:val="22"/>
          <w:szCs w:val="22"/>
        </w:rPr>
        <w:t xml:space="preserve"> Lösungsstrategien. </w:t>
      </w:r>
    </w:p>
    <w:p w14:paraId="2D19F896" w14:textId="3D4FC975" w:rsidR="00152644" w:rsidRPr="002723A3" w:rsidRDefault="00307DF2" w:rsidP="00152644">
      <w:pPr>
        <w:jc w:val="both"/>
        <w:rPr>
          <w:rFonts w:asciiTheme="minorHAnsi" w:hAnsiTheme="minorHAnsi" w:cstheme="minorHAnsi"/>
          <w:sz w:val="22"/>
          <w:szCs w:val="22"/>
        </w:rPr>
      </w:pPr>
      <w:r w:rsidRPr="002723A3">
        <w:rPr>
          <w:rFonts w:asciiTheme="minorHAnsi" w:hAnsiTheme="minorHAnsi" w:cstheme="minorHAnsi"/>
          <w:sz w:val="22"/>
          <w:szCs w:val="22"/>
        </w:rPr>
        <w:t>Das Fachcoaching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 findet </w:t>
      </w:r>
      <w:r w:rsidR="00220C71" w:rsidRPr="002723A3">
        <w:rPr>
          <w:rFonts w:asciiTheme="minorHAnsi" w:hAnsiTheme="minorHAnsi" w:cstheme="minorHAnsi"/>
          <w:sz w:val="22"/>
          <w:szCs w:val="22"/>
        </w:rPr>
        <w:t xml:space="preserve">in einem offenen </w:t>
      </w:r>
      <w:r w:rsidR="004A44AA" w:rsidRPr="002723A3">
        <w:rPr>
          <w:rFonts w:asciiTheme="minorHAnsi" w:hAnsiTheme="minorHAnsi" w:cstheme="minorHAnsi"/>
          <w:sz w:val="22"/>
          <w:szCs w:val="22"/>
        </w:rPr>
        <w:t>Gruppenrahmen statt und wendet sich an alle Pädagogen und Pädagoginnen an Schulen, die ihr Wissen</w:t>
      </w:r>
      <w:r w:rsidR="00A86783" w:rsidRPr="002723A3">
        <w:rPr>
          <w:rFonts w:asciiTheme="minorHAnsi" w:hAnsiTheme="minorHAnsi" w:cstheme="minorHAnsi"/>
          <w:sz w:val="22"/>
          <w:szCs w:val="22"/>
        </w:rPr>
        <w:t xml:space="preserve"> und ihre praktischen Kompetenzen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 über Schüler mit Autismus-Spektrum-Störungen erweitern</w:t>
      </w:r>
      <w:r w:rsidR="00A86783" w:rsidRPr="002723A3">
        <w:rPr>
          <w:rFonts w:asciiTheme="minorHAnsi" w:hAnsiTheme="minorHAnsi" w:cstheme="minorHAnsi"/>
          <w:sz w:val="22"/>
          <w:szCs w:val="22"/>
        </w:rPr>
        <w:t xml:space="preserve"> möchten </w:t>
      </w:r>
      <w:r w:rsidR="004A44AA" w:rsidRPr="002723A3">
        <w:rPr>
          <w:rFonts w:asciiTheme="minorHAnsi" w:hAnsiTheme="minorHAnsi" w:cstheme="minorHAnsi"/>
          <w:sz w:val="22"/>
          <w:szCs w:val="22"/>
        </w:rPr>
        <w:t>und gg</w:t>
      </w:r>
      <w:r w:rsidR="00A86783" w:rsidRPr="002723A3">
        <w:rPr>
          <w:rFonts w:asciiTheme="minorHAnsi" w:hAnsiTheme="minorHAnsi" w:cstheme="minorHAnsi"/>
          <w:sz w:val="22"/>
          <w:szCs w:val="22"/>
        </w:rPr>
        <w:t>f. einen Fall einbringen wollen</w:t>
      </w:r>
      <w:r w:rsidR="004A44AA" w:rsidRPr="002723A3">
        <w:rPr>
          <w:rFonts w:asciiTheme="minorHAnsi" w:hAnsiTheme="minorHAnsi" w:cstheme="minorHAnsi"/>
          <w:sz w:val="22"/>
          <w:szCs w:val="22"/>
        </w:rPr>
        <w:t>.</w:t>
      </w:r>
      <w:r w:rsidRPr="002723A3">
        <w:rPr>
          <w:rFonts w:asciiTheme="minorHAnsi" w:hAnsiTheme="minorHAnsi" w:cstheme="minorHAnsi"/>
          <w:sz w:val="22"/>
          <w:szCs w:val="22"/>
        </w:rPr>
        <w:t xml:space="preserve"> 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Wir würden uns wünschen, dass </w:t>
      </w:r>
      <w:r w:rsidRPr="002723A3">
        <w:rPr>
          <w:rFonts w:asciiTheme="minorHAnsi" w:hAnsiTheme="minorHAnsi" w:cstheme="minorHAnsi"/>
          <w:sz w:val="22"/>
          <w:szCs w:val="22"/>
        </w:rPr>
        <w:t>sich</w:t>
      </w:r>
      <w:r w:rsidR="004A44AA" w:rsidRPr="002723A3">
        <w:rPr>
          <w:rFonts w:asciiTheme="minorHAnsi" w:hAnsiTheme="minorHAnsi" w:cstheme="minorHAnsi"/>
          <w:sz w:val="22"/>
          <w:szCs w:val="22"/>
        </w:rPr>
        <w:t xml:space="preserve"> mit der Zeit</w:t>
      </w:r>
      <w:r w:rsidRPr="002723A3">
        <w:rPr>
          <w:rFonts w:asciiTheme="minorHAnsi" w:hAnsiTheme="minorHAnsi" w:cstheme="minorHAnsi"/>
          <w:sz w:val="22"/>
          <w:szCs w:val="22"/>
        </w:rPr>
        <w:t xml:space="preserve"> ein fester und regelmäßig teilnehmender Kern </w:t>
      </w:r>
      <w:r w:rsidR="00A86783" w:rsidRPr="002723A3">
        <w:rPr>
          <w:rFonts w:asciiTheme="minorHAnsi" w:hAnsiTheme="minorHAnsi" w:cstheme="minorHAnsi"/>
          <w:sz w:val="22"/>
          <w:szCs w:val="22"/>
        </w:rPr>
        <w:t>von Teilnehmern</w:t>
      </w:r>
      <w:r w:rsidRPr="002723A3">
        <w:rPr>
          <w:rFonts w:asciiTheme="minorHAnsi" w:hAnsiTheme="minorHAnsi" w:cstheme="minorHAnsi"/>
          <w:sz w:val="22"/>
          <w:szCs w:val="22"/>
        </w:rPr>
        <w:t xml:space="preserve"> zusammenfindet, der </w:t>
      </w:r>
      <w:r w:rsidR="002E4E1B" w:rsidRPr="002723A3">
        <w:rPr>
          <w:rFonts w:asciiTheme="minorHAnsi" w:hAnsiTheme="minorHAnsi" w:cstheme="minorHAnsi"/>
          <w:sz w:val="22"/>
          <w:szCs w:val="22"/>
        </w:rPr>
        <w:t>s</w:t>
      </w:r>
      <w:r w:rsidR="002723A3" w:rsidRPr="002723A3">
        <w:rPr>
          <w:rFonts w:asciiTheme="minorHAnsi" w:hAnsiTheme="minorHAnsi" w:cstheme="minorHAnsi"/>
          <w:sz w:val="22"/>
          <w:szCs w:val="22"/>
        </w:rPr>
        <w:t>ich mit Hilfe des Fachcoachings</w:t>
      </w:r>
      <w:r w:rsidRPr="002723A3">
        <w:rPr>
          <w:rFonts w:asciiTheme="minorHAnsi" w:hAnsiTheme="minorHAnsi" w:cstheme="minorHAnsi"/>
          <w:sz w:val="22"/>
          <w:szCs w:val="22"/>
        </w:rPr>
        <w:t xml:space="preserve"> eine </w:t>
      </w:r>
      <w:r w:rsidR="00A86783" w:rsidRPr="002723A3">
        <w:rPr>
          <w:rFonts w:asciiTheme="minorHAnsi" w:hAnsiTheme="minorHAnsi" w:cstheme="minorHAnsi"/>
          <w:sz w:val="22"/>
          <w:szCs w:val="22"/>
        </w:rPr>
        <w:t xml:space="preserve">nachhaltige </w:t>
      </w:r>
      <w:r w:rsidR="002723A3" w:rsidRPr="002723A3">
        <w:rPr>
          <w:rFonts w:asciiTheme="minorHAnsi" w:hAnsiTheme="minorHAnsi" w:cstheme="minorHAnsi"/>
          <w:sz w:val="22"/>
          <w:szCs w:val="22"/>
        </w:rPr>
        <w:t>Autismus</w:t>
      </w:r>
      <w:r w:rsidR="0086373A">
        <w:rPr>
          <w:rFonts w:asciiTheme="minorHAnsi" w:hAnsiTheme="minorHAnsi" w:cstheme="minorHAnsi"/>
          <w:sz w:val="22"/>
          <w:szCs w:val="22"/>
        </w:rPr>
        <w:t>-</w:t>
      </w:r>
      <w:r w:rsidR="002723A3" w:rsidRPr="002723A3">
        <w:rPr>
          <w:rFonts w:asciiTheme="minorHAnsi" w:hAnsiTheme="minorHAnsi" w:cstheme="minorHAnsi"/>
          <w:sz w:val="22"/>
          <w:szCs w:val="22"/>
        </w:rPr>
        <w:t>Kompetenz aneignet.</w:t>
      </w:r>
    </w:p>
    <w:p w14:paraId="58624F08" w14:textId="77777777" w:rsidR="00152644" w:rsidRPr="002723A3" w:rsidRDefault="00152644" w:rsidP="00152644">
      <w:pPr>
        <w:rPr>
          <w:rFonts w:asciiTheme="minorHAnsi" w:hAnsiTheme="minorHAnsi" w:cstheme="minorHAnsi"/>
          <w:sz w:val="22"/>
          <w:szCs w:val="22"/>
        </w:rPr>
      </w:pPr>
    </w:p>
    <w:p w14:paraId="4E7EDD1E" w14:textId="77777777" w:rsidR="00A86783" w:rsidRPr="005F7E46" w:rsidRDefault="00220C71" w:rsidP="00152644">
      <w:pPr>
        <w:rPr>
          <w:rFonts w:asciiTheme="minorHAnsi" w:hAnsiTheme="minorHAnsi" w:cstheme="minorHAnsi"/>
          <w:b/>
          <w:sz w:val="22"/>
          <w:szCs w:val="22"/>
        </w:rPr>
      </w:pPr>
      <w:r w:rsidRPr="005F7E46">
        <w:rPr>
          <w:rFonts w:asciiTheme="minorHAnsi" w:hAnsiTheme="minorHAnsi" w:cstheme="minorHAnsi"/>
          <w:b/>
          <w:sz w:val="22"/>
          <w:szCs w:val="22"/>
        </w:rPr>
        <w:t>Teilnahme</w:t>
      </w:r>
    </w:p>
    <w:p w14:paraId="73F5A15C" w14:textId="23E91369" w:rsidR="00220C71" w:rsidRPr="005F7E46" w:rsidRDefault="009B13B0" w:rsidP="00152644">
      <w:pPr>
        <w:rPr>
          <w:rFonts w:asciiTheme="minorHAnsi" w:hAnsiTheme="minorHAnsi" w:cstheme="minorHAnsi"/>
          <w:sz w:val="22"/>
          <w:szCs w:val="22"/>
        </w:rPr>
      </w:pPr>
      <w:r w:rsidRPr="005F7E46">
        <w:rPr>
          <w:rFonts w:asciiTheme="minorHAnsi" w:hAnsiTheme="minorHAnsi" w:cstheme="minorHAnsi"/>
          <w:sz w:val="22"/>
          <w:szCs w:val="22"/>
        </w:rPr>
        <w:t>Bitte wenden Sie sich an Ihre Schulleitung zur Genehmigung des Coachings und der Übernahme der entstehenden Kosten</w:t>
      </w:r>
      <w:r w:rsidR="00481294" w:rsidRPr="005F7E46">
        <w:rPr>
          <w:rFonts w:asciiTheme="minorHAnsi" w:hAnsiTheme="minorHAnsi" w:cstheme="minorHAnsi"/>
          <w:sz w:val="22"/>
          <w:szCs w:val="22"/>
        </w:rPr>
        <w:t xml:space="preserve"> (Unterschrift und Schulstempel erforderlich)</w:t>
      </w:r>
      <w:r w:rsidRPr="005F7E46">
        <w:rPr>
          <w:rFonts w:asciiTheme="minorHAnsi" w:hAnsiTheme="minorHAnsi" w:cstheme="minorHAnsi"/>
          <w:sz w:val="22"/>
          <w:szCs w:val="22"/>
        </w:rPr>
        <w:t>. Nutzen Sie bitte dazu das angehängte bzw. beiliegende Anmeldeformular.</w:t>
      </w:r>
      <w:r w:rsidR="00220C71" w:rsidRPr="005F7E46">
        <w:rPr>
          <w:rFonts w:asciiTheme="minorHAnsi" w:hAnsiTheme="minorHAnsi" w:cstheme="minorHAnsi"/>
          <w:sz w:val="22"/>
          <w:szCs w:val="22"/>
        </w:rPr>
        <w:t xml:space="preserve"> </w:t>
      </w:r>
      <w:r w:rsidR="00A86783" w:rsidRPr="005F7E46">
        <w:rPr>
          <w:rFonts w:asciiTheme="minorHAnsi" w:hAnsiTheme="minorHAnsi" w:cstheme="minorHAnsi"/>
          <w:sz w:val="22"/>
          <w:szCs w:val="22"/>
        </w:rPr>
        <w:t>Die Teilnahmegebühr am Fachcoaching beträgt pro Teilnehmer und pro</w:t>
      </w:r>
      <w:r w:rsidR="00F37368" w:rsidRPr="005F7E46">
        <w:rPr>
          <w:rFonts w:asciiTheme="minorHAnsi" w:hAnsiTheme="minorHAnsi" w:cstheme="minorHAnsi"/>
          <w:sz w:val="22"/>
          <w:szCs w:val="22"/>
        </w:rPr>
        <w:t xml:space="preserve"> Termin 40</w:t>
      </w:r>
      <w:r w:rsidR="00A86783" w:rsidRPr="005F7E46">
        <w:rPr>
          <w:rFonts w:asciiTheme="minorHAnsi" w:hAnsiTheme="minorHAnsi" w:cstheme="minorHAnsi"/>
          <w:sz w:val="22"/>
          <w:szCs w:val="22"/>
        </w:rPr>
        <w:t>€. Für jeden Termin erhalten die Teilnehmer</w:t>
      </w:r>
      <w:r w:rsidR="00F37368" w:rsidRPr="005F7E46">
        <w:rPr>
          <w:rFonts w:asciiTheme="minorHAnsi" w:hAnsiTheme="minorHAnsi" w:cstheme="minorHAnsi"/>
          <w:sz w:val="22"/>
          <w:szCs w:val="22"/>
        </w:rPr>
        <w:t xml:space="preserve"> eine</w:t>
      </w:r>
      <w:r w:rsidR="00A86783" w:rsidRPr="005F7E46">
        <w:rPr>
          <w:rFonts w:asciiTheme="minorHAnsi" w:hAnsiTheme="minorHAnsi" w:cstheme="minorHAnsi"/>
          <w:sz w:val="22"/>
          <w:szCs w:val="22"/>
        </w:rPr>
        <w:t xml:space="preserve"> Fortbildungsbesche</w:t>
      </w:r>
      <w:r w:rsidR="00F37368" w:rsidRPr="005F7E46">
        <w:rPr>
          <w:rFonts w:asciiTheme="minorHAnsi" w:hAnsiTheme="minorHAnsi" w:cstheme="minorHAnsi"/>
          <w:sz w:val="22"/>
          <w:szCs w:val="22"/>
        </w:rPr>
        <w:t>inigung</w:t>
      </w:r>
      <w:r w:rsidR="009943D9" w:rsidRPr="005F7E46">
        <w:rPr>
          <w:rFonts w:asciiTheme="minorHAnsi" w:hAnsiTheme="minorHAnsi" w:cstheme="minorHAnsi"/>
          <w:sz w:val="22"/>
          <w:szCs w:val="22"/>
        </w:rPr>
        <w:t>.</w:t>
      </w:r>
      <w:r w:rsidR="00F37368" w:rsidRPr="005F7E46">
        <w:rPr>
          <w:rFonts w:asciiTheme="minorHAnsi" w:hAnsiTheme="minorHAnsi" w:cstheme="minorHAnsi"/>
          <w:sz w:val="22"/>
          <w:szCs w:val="22"/>
        </w:rPr>
        <w:t xml:space="preserve"> </w:t>
      </w:r>
      <w:r w:rsidR="009943D9" w:rsidRPr="005F7E46">
        <w:rPr>
          <w:rFonts w:asciiTheme="minorHAnsi" w:hAnsiTheme="minorHAnsi" w:cstheme="minorHAnsi"/>
          <w:sz w:val="22"/>
          <w:szCs w:val="22"/>
        </w:rPr>
        <w:t xml:space="preserve">Die </w:t>
      </w:r>
      <w:r w:rsidR="00AD2956" w:rsidRPr="005F7E46">
        <w:rPr>
          <w:rFonts w:asciiTheme="minorHAnsi" w:hAnsiTheme="minorHAnsi" w:cstheme="minorHAnsi"/>
          <w:sz w:val="22"/>
          <w:szCs w:val="22"/>
        </w:rPr>
        <w:t>Rechnungstellung erfolgt dann durch uns nach dem aktuellen Verfahren an den Z</w:t>
      </w:r>
      <w:r w:rsidR="00CD5C96" w:rsidRPr="005F7E46">
        <w:rPr>
          <w:rFonts w:asciiTheme="minorHAnsi" w:hAnsiTheme="minorHAnsi" w:cstheme="minorHAnsi"/>
          <w:sz w:val="22"/>
          <w:szCs w:val="22"/>
        </w:rPr>
        <w:t>entralen</w:t>
      </w:r>
      <w:r w:rsidR="00AD2956" w:rsidRPr="005F7E46">
        <w:rPr>
          <w:rFonts w:asciiTheme="minorHAnsi" w:hAnsiTheme="minorHAnsi" w:cstheme="minorHAnsi"/>
          <w:sz w:val="22"/>
          <w:szCs w:val="22"/>
        </w:rPr>
        <w:t xml:space="preserve"> Rechnungseingang</w:t>
      </w:r>
      <w:r w:rsidR="009943D9" w:rsidRPr="005F7E46">
        <w:rPr>
          <w:rFonts w:asciiTheme="minorHAnsi" w:hAnsiTheme="minorHAnsi" w:cstheme="minorHAnsi"/>
          <w:sz w:val="22"/>
          <w:szCs w:val="22"/>
        </w:rPr>
        <w:t xml:space="preserve"> der Behörde</w:t>
      </w:r>
      <w:r w:rsidR="00862086">
        <w:rPr>
          <w:rFonts w:asciiTheme="minorHAnsi" w:hAnsiTheme="minorHAnsi" w:cstheme="minorHAnsi"/>
          <w:sz w:val="22"/>
          <w:szCs w:val="22"/>
        </w:rPr>
        <w:t>, bzw. außerhalb von Hamburg an die entsprechende Rechnungsstelle</w:t>
      </w:r>
      <w:r w:rsidR="009943D9" w:rsidRPr="005F7E46">
        <w:rPr>
          <w:rFonts w:asciiTheme="minorHAnsi" w:hAnsiTheme="minorHAnsi" w:cstheme="minorHAnsi"/>
          <w:sz w:val="22"/>
          <w:szCs w:val="22"/>
        </w:rPr>
        <w:t>.</w:t>
      </w:r>
    </w:p>
    <w:p w14:paraId="13175BFD" w14:textId="77777777" w:rsidR="002723A3" w:rsidRDefault="002723A3" w:rsidP="00152644">
      <w:pPr>
        <w:rPr>
          <w:rFonts w:asciiTheme="minorHAnsi" w:hAnsiTheme="minorHAnsi" w:cstheme="minorHAnsi"/>
          <w:sz w:val="22"/>
          <w:szCs w:val="22"/>
        </w:rPr>
      </w:pPr>
    </w:p>
    <w:p w14:paraId="313C41FB" w14:textId="71C2968F" w:rsidR="00152644" w:rsidRPr="00220C71" w:rsidRDefault="00220C71" w:rsidP="001526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Fachcoaching 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findet im </w:t>
      </w:r>
      <w:r w:rsidR="00A86783" w:rsidRPr="002723A3">
        <w:rPr>
          <w:rFonts w:asciiTheme="minorHAnsi" w:hAnsiTheme="minorHAnsi" w:cstheme="minorHAnsi"/>
          <w:sz w:val="22"/>
          <w:szCs w:val="22"/>
        </w:rPr>
        <w:t>Schulungs</w:t>
      </w:r>
      <w:r w:rsidR="00152644" w:rsidRPr="002723A3">
        <w:rPr>
          <w:rFonts w:asciiTheme="minorHAnsi" w:hAnsiTheme="minorHAnsi" w:cstheme="minorHAnsi"/>
          <w:sz w:val="22"/>
          <w:szCs w:val="22"/>
        </w:rPr>
        <w:t xml:space="preserve">raum </w:t>
      </w:r>
      <w:r w:rsidR="00152644" w:rsidRPr="00220C71">
        <w:rPr>
          <w:rFonts w:asciiTheme="minorHAnsi" w:hAnsiTheme="minorHAnsi" w:cstheme="minorHAnsi"/>
          <w:sz w:val="22"/>
          <w:szCs w:val="22"/>
        </w:rPr>
        <w:t xml:space="preserve">des Hamburger Autismus Institutes </w:t>
      </w:r>
      <w:r w:rsidR="00152644" w:rsidRPr="0086373A">
        <w:rPr>
          <w:rFonts w:asciiTheme="minorHAnsi" w:hAnsiTheme="minorHAnsi" w:cstheme="minorHAnsi"/>
          <w:sz w:val="22"/>
          <w:szCs w:val="22"/>
        </w:rPr>
        <w:t xml:space="preserve">am </w:t>
      </w:r>
      <w:r w:rsidR="00152644" w:rsidRPr="00220C71">
        <w:rPr>
          <w:rFonts w:asciiTheme="minorHAnsi" w:hAnsiTheme="minorHAnsi" w:cstheme="minorHAnsi"/>
          <w:b/>
          <w:sz w:val="22"/>
          <w:szCs w:val="22"/>
        </w:rPr>
        <w:t>Alsterdorfer Markt 4</w:t>
      </w:r>
      <w:r w:rsidR="0094014A">
        <w:rPr>
          <w:rFonts w:asciiTheme="minorHAnsi" w:hAnsiTheme="minorHAnsi" w:cstheme="minorHAnsi"/>
          <w:b/>
          <w:sz w:val="22"/>
          <w:szCs w:val="22"/>
        </w:rPr>
        <w:t>, 22297 Hamburg an folgendem</w:t>
      </w:r>
      <w:r w:rsidR="009477DF">
        <w:rPr>
          <w:rFonts w:asciiTheme="minorHAnsi" w:hAnsiTheme="minorHAnsi" w:cstheme="minorHAnsi"/>
          <w:b/>
          <w:sz w:val="22"/>
          <w:szCs w:val="22"/>
        </w:rPr>
        <w:t xml:space="preserve"> Termin</w:t>
      </w:r>
      <w:r>
        <w:rPr>
          <w:rFonts w:asciiTheme="minorHAnsi" w:hAnsiTheme="minorHAnsi" w:cstheme="minorHAnsi"/>
          <w:b/>
          <w:sz w:val="22"/>
          <w:szCs w:val="22"/>
        </w:rPr>
        <w:t xml:space="preserve"> statt</w:t>
      </w:r>
      <w:r w:rsidR="00152644" w:rsidRPr="00220C71">
        <w:rPr>
          <w:rFonts w:asciiTheme="minorHAnsi" w:hAnsiTheme="minorHAnsi" w:cstheme="minorHAnsi"/>
          <w:sz w:val="22"/>
          <w:szCs w:val="22"/>
        </w:rPr>
        <w:t>:</w:t>
      </w:r>
    </w:p>
    <w:p w14:paraId="6FBC01E3" w14:textId="77777777" w:rsidR="00152644" w:rsidRPr="00220C71" w:rsidRDefault="00152644" w:rsidP="00152644">
      <w:pPr>
        <w:rPr>
          <w:rFonts w:asciiTheme="minorHAnsi" w:hAnsiTheme="minorHAnsi" w:cstheme="minorHAnsi"/>
          <w:sz w:val="22"/>
          <w:szCs w:val="22"/>
        </w:rPr>
      </w:pPr>
    </w:p>
    <w:p w14:paraId="2E49D37A" w14:textId="63E9185D" w:rsidR="0094014A" w:rsidRDefault="0094014A" w:rsidP="0094014A">
      <w:pPr>
        <w:rPr>
          <w:rFonts w:asciiTheme="minorHAnsi" w:hAnsiTheme="minorHAnsi" w:cstheme="minorHAnsi"/>
          <w:b/>
          <w:sz w:val="22"/>
          <w:szCs w:val="22"/>
        </w:rPr>
      </w:pPr>
      <w:r w:rsidRPr="0094014A">
        <w:rPr>
          <w:rFonts w:asciiTheme="minorHAnsi" w:hAnsiTheme="minorHAnsi" w:cstheme="minorHAnsi"/>
          <w:b/>
          <w:sz w:val="22"/>
          <w:szCs w:val="22"/>
        </w:rPr>
        <w:t>D</w:t>
      </w:r>
      <w:r w:rsidR="00D3022B">
        <w:rPr>
          <w:rFonts w:asciiTheme="minorHAnsi" w:hAnsiTheme="minorHAnsi" w:cstheme="minorHAnsi"/>
          <w:b/>
          <w:sz w:val="22"/>
          <w:szCs w:val="22"/>
        </w:rPr>
        <w:t>onnerstag</w:t>
      </w:r>
      <w:r w:rsidRPr="0094014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3022B">
        <w:rPr>
          <w:rFonts w:asciiTheme="minorHAnsi" w:hAnsiTheme="minorHAnsi" w:cstheme="minorHAnsi"/>
          <w:b/>
          <w:sz w:val="22"/>
          <w:szCs w:val="22"/>
        </w:rPr>
        <w:t>08</w:t>
      </w:r>
      <w:r w:rsidRPr="0094014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3022B">
        <w:rPr>
          <w:rFonts w:asciiTheme="minorHAnsi" w:hAnsiTheme="minorHAnsi" w:cstheme="minorHAnsi"/>
          <w:b/>
          <w:sz w:val="22"/>
          <w:szCs w:val="22"/>
        </w:rPr>
        <w:t>April 2021</w:t>
      </w:r>
      <w:r w:rsidRPr="0094014A">
        <w:rPr>
          <w:rFonts w:asciiTheme="minorHAnsi" w:hAnsiTheme="minorHAnsi" w:cstheme="minorHAnsi"/>
          <w:b/>
          <w:sz w:val="22"/>
          <w:szCs w:val="22"/>
        </w:rPr>
        <w:t>, von</w:t>
      </w:r>
      <w:r>
        <w:rPr>
          <w:rFonts w:asciiTheme="minorHAnsi" w:hAnsiTheme="minorHAnsi" w:cstheme="minorHAnsi"/>
          <w:b/>
          <w:sz w:val="22"/>
          <w:szCs w:val="22"/>
        </w:rPr>
        <w:t xml:space="preserve"> 15:00-17:00 Uhr; Anmeldung bis </w:t>
      </w:r>
      <w:r w:rsidR="00D3022B">
        <w:rPr>
          <w:rFonts w:asciiTheme="minorHAnsi" w:hAnsiTheme="minorHAnsi" w:cstheme="minorHAnsi"/>
          <w:b/>
          <w:sz w:val="22"/>
          <w:szCs w:val="22"/>
        </w:rPr>
        <w:t>25.03.2021</w:t>
      </w:r>
    </w:p>
    <w:p w14:paraId="065E808F" w14:textId="7276968F" w:rsidR="00D3022B" w:rsidRDefault="00D3022B" w:rsidP="0094014A">
      <w:pPr>
        <w:rPr>
          <w:rFonts w:asciiTheme="minorHAnsi" w:hAnsiTheme="minorHAnsi" w:cstheme="minorHAnsi"/>
          <w:b/>
          <w:sz w:val="22"/>
          <w:szCs w:val="22"/>
        </w:rPr>
      </w:pPr>
    </w:p>
    <w:p w14:paraId="4A7AD705" w14:textId="7E5EEE5C" w:rsidR="00D3022B" w:rsidRDefault="00D3022B" w:rsidP="009401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Donnerstag, 19. August 2021, von 15:00-17:00 Uhr, Anmeldung bis 05.08.2021</w:t>
      </w:r>
    </w:p>
    <w:p w14:paraId="1AEB288D" w14:textId="4A7F56B4" w:rsidR="00D3022B" w:rsidRDefault="00D3022B" w:rsidP="0094014A">
      <w:pPr>
        <w:rPr>
          <w:rFonts w:asciiTheme="minorHAnsi" w:hAnsiTheme="minorHAnsi" w:cstheme="minorHAnsi"/>
          <w:b/>
          <w:sz w:val="22"/>
          <w:szCs w:val="22"/>
        </w:rPr>
      </w:pPr>
    </w:p>
    <w:p w14:paraId="122E1B0C" w14:textId="123C48ED" w:rsidR="00D3022B" w:rsidRPr="0094014A" w:rsidRDefault="00D3022B" w:rsidP="009401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Donnerstag 04. November 2021, von 15:00-17:00 Uhr, Anmeldung bis 21.10.2021</w:t>
      </w:r>
    </w:p>
    <w:p w14:paraId="12BA3483" w14:textId="77777777" w:rsidR="00152644" w:rsidRPr="00220C71" w:rsidRDefault="00152644" w:rsidP="001526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01C7B" w14:textId="77777777" w:rsidR="00D3022B" w:rsidRDefault="00D3022B" w:rsidP="00152644">
      <w:pPr>
        <w:rPr>
          <w:rFonts w:asciiTheme="minorHAnsi" w:hAnsiTheme="minorHAnsi" w:cstheme="minorHAnsi"/>
          <w:sz w:val="22"/>
          <w:szCs w:val="22"/>
        </w:rPr>
      </w:pPr>
    </w:p>
    <w:p w14:paraId="39D2608F" w14:textId="42DC7C7A" w:rsidR="00152644" w:rsidRPr="00220C71" w:rsidRDefault="00F21EC8" w:rsidP="001526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freuen uns auf Ihre Teilnahme!</w:t>
      </w:r>
    </w:p>
    <w:p w14:paraId="56CF0FCF" w14:textId="34E462AA" w:rsidR="00F21EC8" w:rsidRDefault="00F21EC8" w:rsidP="0015264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8A9D64B" w14:textId="77777777" w:rsidR="002723A3" w:rsidRDefault="002723A3" w:rsidP="00152644">
      <w:pPr>
        <w:rPr>
          <w:rFonts w:asciiTheme="minorHAnsi" w:hAnsiTheme="minorHAnsi" w:cstheme="minorHAnsi"/>
          <w:sz w:val="22"/>
          <w:szCs w:val="22"/>
        </w:rPr>
      </w:pPr>
    </w:p>
    <w:sectPr w:rsidR="002723A3" w:rsidSect="00BF1481">
      <w:headerReference w:type="default" r:id="rId8"/>
      <w:footerReference w:type="default" r:id="rId9"/>
      <w:pgSz w:w="11906" w:h="16838"/>
      <w:pgMar w:top="141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A4B7" w14:textId="77777777" w:rsidR="00493389" w:rsidRDefault="00493389" w:rsidP="00BF1481">
      <w:r>
        <w:separator/>
      </w:r>
    </w:p>
  </w:endnote>
  <w:endnote w:type="continuationSeparator" w:id="0">
    <w:p w14:paraId="55A32A3A" w14:textId="77777777" w:rsidR="00493389" w:rsidRDefault="00493389" w:rsidP="00B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EAB1" w14:textId="77777777" w:rsidR="00BF1481" w:rsidRDefault="00BF1481" w:rsidP="00BF1481">
    <w:pPr>
      <w:tabs>
        <w:tab w:val="left" w:pos="4962"/>
        <w:tab w:val="left" w:pos="7371"/>
      </w:tabs>
      <w:rPr>
        <w:color w:val="808080" w:themeColor="background1" w:themeShade="80"/>
        <w:sz w:val="16"/>
        <w:szCs w:val="16"/>
      </w:rPr>
    </w:pPr>
    <w:r w:rsidRPr="004E1A95">
      <w:rPr>
        <w:b/>
        <w:color w:val="808080" w:themeColor="background1" w:themeShade="80"/>
        <w:sz w:val="16"/>
        <w:szCs w:val="16"/>
      </w:rPr>
      <w:t>Hamburger Autismus Institut (Therapie-</w:t>
    </w:r>
    <w:r w:rsidRPr="00E46C84">
      <w:rPr>
        <w:color w:val="808080" w:themeColor="background1" w:themeShade="80"/>
        <w:sz w:val="16"/>
        <w:szCs w:val="16"/>
      </w:rPr>
      <w:tab/>
    </w:r>
    <w:r w:rsidRPr="004E1A95">
      <w:rPr>
        <w:b/>
        <w:color w:val="808080" w:themeColor="background1" w:themeShade="80"/>
        <w:sz w:val="16"/>
        <w:szCs w:val="16"/>
      </w:rPr>
      <w:t>Weitere Therapiezentren:</w:t>
    </w:r>
    <w:r>
      <w:rPr>
        <w:color w:val="808080" w:themeColor="background1" w:themeShade="80"/>
        <w:sz w:val="16"/>
        <w:szCs w:val="16"/>
      </w:rPr>
      <w:t xml:space="preserve"> </w:t>
    </w:r>
    <w:r w:rsidRPr="00E46C84">
      <w:rPr>
        <w:color w:val="808080" w:themeColor="background1" w:themeShade="80"/>
        <w:sz w:val="16"/>
        <w:szCs w:val="16"/>
      </w:rPr>
      <w:br/>
    </w:r>
    <w:r w:rsidRPr="004E1A95">
      <w:rPr>
        <w:b/>
        <w:color w:val="808080" w:themeColor="background1" w:themeShade="80"/>
        <w:sz w:val="16"/>
        <w:szCs w:val="16"/>
      </w:rPr>
      <w:t>und Schulungszentrum, Verwaltung) und</w:t>
    </w:r>
    <w:r>
      <w:rPr>
        <w:color w:val="808080" w:themeColor="background1" w:themeShade="80"/>
        <w:sz w:val="16"/>
        <w:szCs w:val="16"/>
      </w:rPr>
      <w:tab/>
    </w:r>
    <w:proofErr w:type="spellStart"/>
    <w:r>
      <w:rPr>
        <w:color w:val="808080" w:themeColor="background1" w:themeShade="80"/>
        <w:sz w:val="16"/>
        <w:szCs w:val="16"/>
      </w:rPr>
      <w:t>Holstenplatz</w:t>
    </w:r>
    <w:proofErr w:type="spellEnd"/>
    <w:r>
      <w:rPr>
        <w:color w:val="808080" w:themeColor="background1" w:themeShade="80"/>
        <w:sz w:val="16"/>
        <w:szCs w:val="16"/>
      </w:rPr>
      <w:t xml:space="preserve"> 20 a</w:t>
    </w:r>
    <w:r>
      <w:rPr>
        <w:color w:val="808080" w:themeColor="background1" w:themeShade="80"/>
        <w:sz w:val="16"/>
        <w:szCs w:val="16"/>
      </w:rPr>
      <w:tab/>
      <w:t>22765 Hamburg</w:t>
    </w:r>
  </w:p>
  <w:p w14:paraId="28B65F72" w14:textId="77777777" w:rsidR="00BF1481" w:rsidRDefault="00BF1481" w:rsidP="00BF1481">
    <w:pPr>
      <w:tabs>
        <w:tab w:val="left" w:pos="4962"/>
        <w:tab w:val="left" w:pos="7371"/>
      </w:tabs>
      <w:rPr>
        <w:color w:val="808080" w:themeColor="background1" w:themeShade="80"/>
        <w:sz w:val="16"/>
        <w:szCs w:val="16"/>
      </w:rPr>
    </w:pPr>
    <w:r w:rsidRPr="004E1A95">
      <w:rPr>
        <w:b/>
        <w:color w:val="808080" w:themeColor="background1" w:themeShade="80"/>
        <w:sz w:val="16"/>
        <w:szCs w:val="16"/>
      </w:rPr>
      <w:t>Autismus Landesverband Hamburg e.V.</w:t>
    </w:r>
    <w:r>
      <w:rPr>
        <w:color w:val="808080" w:themeColor="background1" w:themeShade="80"/>
        <w:sz w:val="16"/>
        <w:szCs w:val="16"/>
      </w:rPr>
      <w:tab/>
      <w:t>Langenhorner Chaussee 92</w:t>
    </w:r>
    <w:r>
      <w:rPr>
        <w:color w:val="808080" w:themeColor="background1" w:themeShade="80"/>
        <w:sz w:val="16"/>
        <w:szCs w:val="16"/>
      </w:rPr>
      <w:tab/>
    </w:r>
    <w:proofErr w:type="gramStart"/>
    <w:r w:rsidRPr="00764FA3">
      <w:rPr>
        <w:color w:val="808080" w:themeColor="background1" w:themeShade="80"/>
        <w:sz w:val="16"/>
        <w:szCs w:val="16"/>
      </w:rPr>
      <w:t xml:space="preserve">22415 </w:t>
    </w:r>
    <w:r>
      <w:rPr>
        <w:color w:val="808080" w:themeColor="background1" w:themeShade="80"/>
        <w:sz w:val="16"/>
        <w:szCs w:val="16"/>
      </w:rPr>
      <w:t xml:space="preserve"> Hamburg</w:t>
    </w:r>
    <w:proofErr w:type="gramEnd"/>
  </w:p>
  <w:p w14:paraId="77785567" w14:textId="17AE8FC9" w:rsidR="00BF1481" w:rsidRPr="004B3EB6" w:rsidRDefault="00BF1481" w:rsidP="00BF1481">
    <w:pPr>
      <w:tabs>
        <w:tab w:val="left" w:pos="4962"/>
        <w:tab w:val="left" w:pos="7371"/>
      </w:tabs>
      <w:rPr>
        <w:b/>
        <w:sz w:val="4"/>
        <w:szCs w:val="4"/>
      </w:rPr>
    </w:pPr>
    <w:r>
      <w:rPr>
        <w:color w:val="808080" w:themeColor="background1" w:themeShade="80"/>
        <w:sz w:val="16"/>
        <w:szCs w:val="16"/>
      </w:rPr>
      <w:t>Alsterdorfer Markt 4 · 22297 Hamburg</w:t>
    </w:r>
    <w:r>
      <w:rPr>
        <w:color w:val="808080" w:themeColor="background1" w:themeShade="80"/>
        <w:sz w:val="16"/>
        <w:szCs w:val="16"/>
      </w:rPr>
      <w:tab/>
      <w:t>Pappelalle</w:t>
    </w:r>
    <w:r w:rsidR="00CD5C96">
      <w:rPr>
        <w:color w:val="808080" w:themeColor="background1" w:themeShade="80"/>
        <w:sz w:val="16"/>
        <w:szCs w:val="16"/>
      </w:rPr>
      <w:t>e</w:t>
    </w:r>
    <w:r>
      <w:rPr>
        <w:color w:val="808080" w:themeColor="background1" w:themeShade="80"/>
        <w:sz w:val="16"/>
        <w:szCs w:val="16"/>
      </w:rPr>
      <w:t xml:space="preserve"> 28</w:t>
    </w:r>
    <w:r>
      <w:rPr>
        <w:color w:val="808080" w:themeColor="background1" w:themeShade="80"/>
        <w:sz w:val="16"/>
        <w:szCs w:val="16"/>
      </w:rPr>
      <w:tab/>
      <w:t>22089 Hamburg</w:t>
    </w:r>
  </w:p>
  <w:p w14:paraId="5E714B13" w14:textId="77777777" w:rsidR="00BF1481" w:rsidRDefault="00BF1481" w:rsidP="00BF1481">
    <w:pPr>
      <w:tabs>
        <w:tab w:val="left" w:pos="4962"/>
        <w:tab w:val="left" w:pos="7371"/>
      </w:tabs>
      <w:rPr>
        <w:color w:val="808080" w:themeColor="background1" w:themeShade="80"/>
        <w:sz w:val="16"/>
        <w:szCs w:val="16"/>
      </w:rPr>
    </w:pPr>
    <w:r w:rsidRPr="00E46C84">
      <w:rPr>
        <w:color w:val="808080" w:themeColor="background1" w:themeShade="80"/>
        <w:sz w:val="16"/>
        <w:szCs w:val="16"/>
      </w:rPr>
      <w:t>Telefon (040) 511 68 25</w:t>
    </w:r>
    <w:r>
      <w:rPr>
        <w:color w:val="808080" w:themeColor="background1" w:themeShade="80"/>
        <w:sz w:val="16"/>
        <w:szCs w:val="16"/>
      </w:rPr>
      <w:t xml:space="preserve"> · Telefax (040) 511 86 10</w:t>
    </w:r>
    <w:r>
      <w:rPr>
        <w:b/>
        <w:sz w:val="16"/>
        <w:szCs w:val="16"/>
      </w:rPr>
      <w:tab/>
    </w:r>
    <w:r w:rsidRPr="00E46C84">
      <w:rPr>
        <w:color w:val="808080" w:themeColor="background1" w:themeShade="80"/>
        <w:sz w:val="16"/>
        <w:szCs w:val="16"/>
      </w:rPr>
      <w:t>Lessingstr.</w:t>
    </w:r>
    <w:r>
      <w:rPr>
        <w:color w:val="808080" w:themeColor="background1" w:themeShade="80"/>
        <w:sz w:val="16"/>
        <w:szCs w:val="16"/>
      </w:rPr>
      <w:t xml:space="preserve"> 1 </w:t>
    </w:r>
    <w:r>
      <w:rPr>
        <w:color w:val="808080" w:themeColor="background1" w:themeShade="80"/>
        <w:sz w:val="16"/>
        <w:szCs w:val="16"/>
      </w:rPr>
      <w:tab/>
      <w:t>21335 Lüneburg</w:t>
    </w:r>
  </w:p>
  <w:p w14:paraId="3B59FF14" w14:textId="77777777" w:rsidR="00BF1481" w:rsidRPr="00BF1481" w:rsidRDefault="00D3022B" w:rsidP="00BF1481">
    <w:pPr>
      <w:tabs>
        <w:tab w:val="left" w:pos="4962"/>
        <w:tab w:val="left" w:pos="7371"/>
      </w:tabs>
      <w:rPr>
        <w:color w:val="808080" w:themeColor="background1" w:themeShade="80"/>
        <w:sz w:val="16"/>
        <w:szCs w:val="16"/>
      </w:rPr>
    </w:pPr>
    <w:hyperlink r:id="rId1" w:history="1">
      <w:r w:rsidR="00BF1481" w:rsidRPr="004B3EB6">
        <w:rPr>
          <w:rStyle w:val="Hyperlink"/>
          <w:color w:val="808080" w:themeColor="background1" w:themeShade="80"/>
          <w:sz w:val="16"/>
          <w:szCs w:val="16"/>
          <w:u w:val="none"/>
        </w:rPr>
        <w:t>info@autismus-hamburg.de</w:t>
      </w:r>
    </w:hyperlink>
    <w:r w:rsidR="00BF1481" w:rsidRPr="008A567A">
      <w:rPr>
        <w:b/>
        <w:sz w:val="16"/>
        <w:szCs w:val="16"/>
      </w:rPr>
      <w:br/>
      <w:t xml:space="preserve">Hamburger Sparkasse </w:t>
    </w:r>
    <w:r w:rsidR="00BF1481">
      <w:rPr>
        <w:b/>
        <w:sz w:val="16"/>
        <w:szCs w:val="16"/>
      </w:rPr>
      <w:t xml:space="preserve">(HASPA) </w:t>
    </w:r>
    <w:r w:rsidR="00BF1481" w:rsidRPr="008A567A">
      <w:rPr>
        <w:b/>
        <w:sz w:val="16"/>
        <w:szCs w:val="16"/>
      </w:rPr>
      <w:t>IBAN: DE 95 200 505 50 1221 120 361 · BIC: HASPDEHHXXX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1711" w14:textId="77777777" w:rsidR="00493389" w:rsidRDefault="00493389" w:rsidP="00BF1481">
      <w:r>
        <w:separator/>
      </w:r>
    </w:p>
  </w:footnote>
  <w:footnote w:type="continuationSeparator" w:id="0">
    <w:p w14:paraId="5BCEEFC1" w14:textId="77777777" w:rsidR="00493389" w:rsidRDefault="00493389" w:rsidP="00BF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0BF" w14:textId="77777777" w:rsidR="00BF1481" w:rsidRPr="00BF1481" w:rsidRDefault="00BF1481" w:rsidP="00BF1481">
    <w:pPr>
      <w:pStyle w:val="Kopfzeile"/>
    </w:pPr>
    <w:r w:rsidRPr="00BF1481">
      <w:rPr>
        <w:noProof/>
      </w:rPr>
      <w:drawing>
        <wp:anchor distT="0" distB="0" distL="114300" distR="114300" simplePos="0" relativeHeight="251658240" behindDoc="0" locked="0" layoutInCell="1" allowOverlap="1" wp14:anchorId="77D0E04D" wp14:editId="2339E4EF">
          <wp:simplePos x="0" y="0"/>
          <wp:positionH relativeFrom="column">
            <wp:posOffset>-1223645</wp:posOffset>
          </wp:positionH>
          <wp:positionV relativeFrom="paragraph">
            <wp:posOffset>-189230</wp:posOffset>
          </wp:positionV>
          <wp:extent cx="7560945" cy="1173480"/>
          <wp:effectExtent l="0" t="0" r="1905" b="7620"/>
          <wp:wrapSquare wrapText="bothSides"/>
          <wp:docPr id="1" name="Grafik 1" descr="C:\Users\Rittmann 11-2017\Desktop\00_aktuell\Logo-Sign. etc\AI-Briefkopf_2018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tmann 11-2017\Desktop\00_aktuell\Logo-Sign. etc\AI-Briefkopf_2018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A55"/>
    <w:multiLevelType w:val="hybridMultilevel"/>
    <w:tmpl w:val="1A429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616F"/>
    <w:multiLevelType w:val="hybridMultilevel"/>
    <w:tmpl w:val="C06A25B0"/>
    <w:lvl w:ilvl="0" w:tplc="85D0E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81"/>
    <w:rsid w:val="00004CE1"/>
    <w:rsid w:val="00071EF3"/>
    <w:rsid w:val="00094964"/>
    <w:rsid w:val="000B3BE3"/>
    <w:rsid w:val="00152644"/>
    <w:rsid w:val="00162F51"/>
    <w:rsid w:val="001B03F0"/>
    <w:rsid w:val="001E7950"/>
    <w:rsid w:val="001F6553"/>
    <w:rsid w:val="00200236"/>
    <w:rsid w:val="00220C71"/>
    <w:rsid w:val="00234C36"/>
    <w:rsid w:val="002723A3"/>
    <w:rsid w:val="002D6014"/>
    <w:rsid w:val="002E4E1B"/>
    <w:rsid w:val="00307DF2"/>
    <w:rsid w:val="0032137C"/>
    <w:rsid w:val="003739D9"/>
    <w:rsid w:val="00381082"/>
    <w:rsid w:val="003A5AB0"/>
    <w:rsid w:val="00481294"/>
    <w:rsid w:val="00493389"/>
    <w:rsid w:val="004A44AA"/>
    <w:rsid w:val="005B0822"/>
    <w:rsid w:val="005F7E46"/>
    <w:rsid w:val="006636A6"/>
    <w:rsid w:val="006C2F19"/>
    <w:rsid w:val="00701712"/>
    <w:rsid w:val="0085505B"/>
    <w:rsid w:val="00862086"/>
    <w:rsid w:val="0086373A"/>
    <w:rsid w:val="008C6182"/>
    <w:rsid w:val="008F1819"/>
    <w:rsid w:val="0094014A"/>
    <w:rsid w:val="009477DF"/>
    <w:rsid w:val="00953690"/>
    <w:rsid w:val="009943D9"/>
    <w:rsid w:val="009B13B0"/>
    <w:rsid w:val="009B2D80"/>
    <w:rsid w:val="00A54AA4"/>
    <w:rsid w:val="00A73F28"/>
    <w:rsid w:val="00A86783"/>
    <w:rsid w:val="00AD2956"/>
    <w:rsid w:val="00B03919"/>
    <w:rsid w:val="00B21BDA"/>
    <w:rsid w:val="00BC43F4"/>
    <w:rsid w:val="00BE5196"/>
    <w:rsid w:val="00BF1481"/>
    <w:rsid w:val="00C62D16"/>
    <w:rsid w:val="00CD5C96"/>
    <w:rsid w:val="00CE6639"/>
    <w:rsid w:val="00D3022B"/>
    <w:rsid w:val="00D47A7F"/>
    <w:rsid w:val="00D57596"/>
    <w:rsid w:val="00D73E06"/>
    <w:rsid w:val="00DC4ABD"/>
    <w:rsid w:val="00EA1BBE"/>
    <w:rsid w:val="00F21EC8"/>
    <w:rsid w:val="00F37368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58EBB"/>
  <w15:chartTrackingRefBased/>
  <w15:docId w15:val="{80B217AE-1E16-4FDD-A948-D235B6A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81"/>
  </w:style>
  <w:style w:type="paragraph" w:styleId="Fuzeile">
    <w:name w:val="footer"/>
    <w:basedOn w:val="Standard"/>
    <w:link w:val="FuzeileZchn"/>
    <w:uiPriority w:val="99"/>
    <w:unhideWhenUsed/>
    <w:rsid w:val="00BF14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481"/>
  </w:style>
  <w:style w:type="character" w:styleId="Hyperlink">
    <w:name w:val="Hyperlink"/>
    <w:basedOn w:val="Absatz-Standardschriftart"/>
    <w:uiPriority w:val="99"/>
    <w:unhideWhenUsed/>
    <w:rsid w:val="00BF1481"/>
    <w:rPr>
      <w:color w:val="0563C1" w:themeColor="hyperlink"/>
      <w:u w:val="single"/>
    </w:rPr>
  </w:style>
  <w:style w:type="paragraph" w:customStyle="1" w:styleId="ox-86f01731a9-msonormal">
    <w:name w:val="ox-86f01731a9-msonormal"/>
    <w:basedOn w:val="Standard"/>
    <w:rsid w:val="00152644"/>
    <w:pPr>
      <w:spacing w:after="15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17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17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171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7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71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7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7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2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5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5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1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tismus-ha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EB6A-56D2-4049-884C-941FB349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Rittmann 11-2017</dc:creator>
  <cp:keywords/>
  <dc:description/>
  <cp:lastModifiedBy>Windows-Benutzer</cp:lastModifiedBy>
  <cp:revision>9</cp:revision>
  <cp:lastPrinted>2020-12-14T09:37:00Z</cp:lastPrinted>
  <dcterms:created xsi:type="dcterms:W3CDTF">2018-12-07T09:32:00Z</dcterms:created>
  <dcterms:modified xsi:type="dcterms:W3CDTF">2020-12-14T09:37:00Z</dcterms:modified>
</cp:coreProperties>
</file>